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91" w:rsidRPr="00360433" w:rsidRDefault="00490091" w:rsidP="00C04D3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  <w:lang w:val="en-US" w:eastAsia="ru-RU"/>
        </w:rPr>
      </w:pPr>
      <w:bookmarkStart w:id="0" w:name="_GoBack"/>
      <w:bookmarkEnd w:id="0"/>
    </w:p>
    <w:p w:rsidR="00C04D3F" w:rsidRPr="00360433" w:rsidRDefault="00D278FD" w:rsidP="00C04D3F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>Председатель</w:t>
      </w:r>
      <w:r w:rsidR="00C04D3F" w:rsidRPr="0036043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0433">
        <w:rPr>
          <w:rFonts w:ascii="Arial" w:hAnsi="Arial" w:cs="Arial"/>
          <w:sz w:val="24"/>
          <w:szCs w:val="24"/>
          <w:lang w:eastAsia="ru-RU"/>
        </w:rPr>
        <w:t>Совета депутатов</w:t>
      </w:r>
    </w:p>
    <w:p w:rsidR="00C04D3F" w:rsidRPr="00360433" w:rsidRDefault="00C04D3F" w:rsidP="00C04D3F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 xml:space="preserve">Большемурашкинского муниципального </w:t>
      </w:r>
      <w:r w:rsidR="00D278FD" w:rsidRPr="00360433">
        <w:rPr>
          <w:rFonts w:ascii="Arial" w:hAnsi="Arial" w:cs="Arial"/>
          <w:sz w:val="24"/>
          <w:szCs w:val="24"/>
          <w:lang w:eastAsia="ru-RU"/>
        </w:rPr>
        <w:t>округ</w:t>
      </w:r>
      <w:r w:rsidRPr="00360433">
        <w:rPr>
          <w:rFonts w:ascii="Arial" w:hAnsi="Arial" w:cs="Arial"/>
          <w:sz w:val="24"/>
          <w:szCs w:val="24"/>
          <w:lang w:eastAsia="ru-RU"/>
        </w:rPr>
        <w:t xml:space="preserve">а </w:t>
      </w:r>
    </w:p>
    <w:p w:rsidR="00C04D3F" w:rsidRPr="00360433" w:rsidRDefault="00C04D3F" w:rsidP="00C04D3F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>Нижегородской области</w:t>
      </w:r>
    </w:p>
    <w:p w:rsidR="00D278FD" w:rsidRPr="00360433" w:rsidRDefault="00D278FD" w:rsidP="00C04D3F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D278FD" w:rsidRPr="00360433" w:rsidRDefault="00D278FD" w:rsidP="00D278FD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60433">
        <w:rPr>
          <w:rFonts w:ascii="Arial" w:hAnsi="Arial" w:cs="Arial"/>
          <w:b/>
          <w:sz w:val="24"/>
          <w:szCs w:val="24"/>
          <w:lang w:eastAsia="ru-RU"/>
        </w:rPr>
        <w:t>РАСПОРЯЖЕНИЕ</w:t>
      </w:r>
    </w:p>
    <w:p w:rsidR="00C04D3F" w:rsidRPr="00360433" w:rsidRDefault="00C04D3F" w:rsidP="00C04D3F">
      <w:pPr>
        <w:shd w:val="clear" w:color="auto" w:fill="FFFFFF"/>
        <w:spacing w:before="298"/>
        <w:ind w:left="-567"/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59FC24" wp14:editId="7F2A944A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19050" r="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W0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" strokeweight="3pt"/>
            </w:pict>
          </mc:Fallback>
        </mc:AlternateContent>
      </w:r>
      <w:r w:rsidRPr="0036043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0ED42B" wp14:editId="1FEE463F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291464</wp:posOffset>
                </wp:positionV>
                <wp:extent cx="6553200" cy="0"/>
                <wp:effectExtent l="0" t="0" r="1905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3aEQIAACg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"/>
            </w:pict>
          </mc:Fallback>
        </mc:AlternateContent>
      </w:r>
    </w:p>
    <w:p w:rsidR="00C04D3F" w:rsidRPr="00360433" w:rsidRDefault="00C04D3F" w:rsidP="00C04D3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50DF9" w:rsidRPr="00360433" w:rsidRDefault="00A220E8" w:rsidP="00490091">
      <w:pPr>
        <w:tabs>
          <w:tab w:val="left" w:pos="1215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>01.04.2026</w:t>
      </w:r>
      <w:r w:rsidR="00C04D3F" w:rsidRPr="00360433">
        <w:rPr>
          <w:rFonts w:ascii="Arial" w:hAnsi="Arial" w:cs="Arial"/>
          <w:sz w:val="24"/>
          <w:szCs w:val="24"/>
          <w:lang w:eastAsia="ru-RU"/>
        </w:rPr>
        <w:t xml:space="preserve"> г.</w:t>
      </w:r>
      <w:r w:rsidR="00C04D3F" w:rsidRPr="00360433">
        <w:rPr>
          <w:rFonts w:ascii="Arial" w:hAnsi="Arial" w:cs="Arial"/>
          <w:sz w:val="24"/>
          <w:szCs w:val="24"/>
          <w:lang w:eastAsia="ru-RU"/>
        </w:rPr>
        <w:tab/>
        <w:t xml:space="preserve">                                                                                     № </w:t>
      </w:r>
      <w:r w:rsidRPr="00360433">
        <w:rPr>
          <w:rFonts w:ascii="Arial" w:hAnsi="Arial" w:cs="Arial"/>
          <w:sz w:val="24"/>
          <w:szCs w:val="24"/>
          <w:lang w:eastAsia="ru-RU"/>
        </w:rPr>
        <w:t>4</w:t>
      </w:r>
    </w:p>
    <w:p w:rsidR="00F50DF9" w:rsidRPr="00360433" w:rsidRDefault="00F50DF9" w:rsidP="00F50D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50DF9" w:rsidRPr="00360433" w:rsidRDefault="00F50DF9" w:rsidP="00F50D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2706F" w:rsidRPr="00360433" w:rsidRDefault="00A2706F" w:rsidP="00A2706F">
      <w:pPr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 xml:space="preserve">Об утверждении Плана мероприятий </w:t>
      </w:r>
    </w:p>
    <w:p w:rsidR="00A2706F" w:rsidRPr="00360433" w:rsidRDefault="00A2706F" w:rsidP="00A2706F">
      <w:pPr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 xml:space="preserve">по противодействию коррупции </w:t>
      </w:r>
      <w:proofErr w:type="gramStart"/>
      <w:r w:rsidRPr="00360433">
        <w:rPr>
          <w:rFonts w:ascii="Arial" w:hAnsi="Arial" w:cs="Arial"/>
          <w:sz w:val="24"/>
          <w:szCs w:val="24"/>
          <w:lang w:eastAsia="ru-RU"/>
        </w:rPr>
        <w:t>в</w:t>
      </w:r>
      <w:proofErr w:type="gramEnd"/>
      <w:r w:rsidRPr="0036043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2706F" w:rsidRPr="00360433" w:rsidRDefault="00753407" w:rsidP="00A2706F">
      <w:pPr>
        <w:rPr>
          <w:rFonts w:ascii="Arial" w:hAnsi="Arial" w:cs="Arial"/>
          <w:sz w:val="24"/>
          <w:szCs w:val="24"/>
          <w:lang w:eastAsia="ru-RU"/>
        </w:rPr>
      </w:pPr>
      <w:proofErr w:type="gramStart"/>
      <w:r w:rsidRPr="00360433">
        <w:rPr>
          <w:rFonts w:ascii="Arial" w:hAnsi="Arial" w:cs="Arial"/>
          <w:sz w:val="24"/>
          <w:szCs w:val="24"/>
          <w:lang w:eastAsia="ru-RU"/>
        </w:rPr>
        <w:t>Совете</w:t>
      </w:r>
      <w:proofErr w:type="gramEnd"/>
      <w:r w:rsidRPr="00360433">
        <w:rPr>
          <w:rFonts w:ascii="Arial" w:hAnsi="Arial" w:cs="Arial"/>
          <w:sz w:val="24"/>
          <w:szCs w:val="24"/>
          <w:lang w:eastAsia="ru-RU"/>
        </w:rPr>
        <w:t xml:space="preserve"> депутатов</w:t>
      </w:r>
      <w:r w:rsidR="00A2706F" w:rsidRPr="00360433">
        <w:rPr>
          <w:rFonts w:ascii="Arial" w:hAnsi="Arial" w:cs="Arial"/>
          <w:sz w:val="24"/>
          <w:szCs w:val="24"/>
          <w:lang w:eastAsia="ru-RU"/>
        </w:rPr>
        <w:t xml:space="preserve"> Большемурашкинского </w:t>
      </w:r>
    </w:p>
    <w:p w:rsidR="00A2706F" w:rsidRPr="00360433" w:rsidRDefault="00753407" w:rsidP="00A2706F">
      <w:pPr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>муниципального округ</w:t>
      </w:r>
      <w:r w:rsidR="00A2706F" w:rsidRPr="00360433">
        <w:rPr>
          <w:rFonts w:ascii="Arial" w:hAnsi="Arial" w:cs="Arial"/>
          <w:sz w:val="24"/>
          <w:szCs w:val="24"/>
          <w:lang w:eastAsia="ru-RU"/>
        </w:rPr>
        <w:t xml:space="preserve">а  </w:t>
      </w:r>
      <w:proofErr w:type="gramStart"/>
      <w:r w:rsidR="00A2706F" w:rsidRPr="00360433">
        <w:rPr>
          <w:rFonts w:ascii="Arial" w:hAnsi="Arial" w:cs="Arial"/>
          <w:sz w:val="24"/>
          <w:szCs w:val="24"/>
          <w:lang w:eastAsia="ru-RU"/>
        </w:rPr>
        <w:t>Нижегородской</w:t>
      </w:r>
      <w:proofErr w:type="gramEnd"/>
      <w:r w:rsidR="00A2706F" w:rsidRPr="0036043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2706F" w:rsidRPr="00360433" w:rsidRDefault="00754C6A" w:rsidP="00A2706F">
      <w:pPr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>области на 202</w:t>
      </w:r>
      <w:r w:rsidR="00A220E8" w:rsidRPr="00360433">
        <w:rPr>
          <w:rFonts w:ascii="Arial" w:hAnsi="Arial" w:cs="Arial"/>
          <w:sz w:val="24"/>
          <w:szCs w:val="24"/>
          <w:lang w:eastAsia="ru-RU"/>
        </w:rPr>
        <w:t>6</w:t>
      </w:r>
      <w:r w:rsidR="00753407" w:rsidRPr="00360433">
        <w:rPr>
          <w:rFonts w:ascii="Arial" w:hAnsi="Arial" w:cs="Arial"/>
          <w:sz w:val="24"/>
          <w:szCs w:val="24"/>
          <w:lang w:eastAsia="ru-RU"/>
        </w:rPr>
        <w:t xml:space="preserve"> – 2028</w:t>
      </w:r>
      <w:r w:rsidR="002F125B" w:rsidRPr="00360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2706F" w:rsidRPr="00360433">
        <w:rPr>
          <w:rFonts w:ascii="Arial" w:hAnsi="Arial" w:cs="Arial"/>
          <w:sz w:val="24"/>
          <w:szCs w:val="24"/>
          <w:lang w:eastAsia="ru-RU"/>
        </w:rPr>
        <w:t>годы</w:t>
      </w:r>
    </w:p>
    <w:p w:rsidR="00A2706F" w:rsidRPr="00360433" w:rsidRDefault="00A2706F" w:rsidP="00A2706F">
      <w:pPr>
        <w:rPr>
          <w:rFonts w:ascii="Arial" w:hAnsi="Arial" w:cs="Arial"/>
          <w:sz w:val="24"/>
          <w:szCs w:val="24"/>
          <w:lang w:eastAsia="ru-RU"/>
        </w:rPr>
      </w:pPr>
    </w:p>
    <w:p w:rsidR="00A2706F" w:rsidRPr="00360433" w:rsidRDefault="00A2706F" w:rsidP="00A2706F">
      <w:pPr>
        <w:rPr>
          <w:rFonts w:ascii="Arial" w:hAnsi="Arial" w:cs="Arial"/>
          <w:sz w:val="24"/>
          <w:szCs w:val="24"/>
          <w:lang w:eastAsia="ru-RU"/>
        </w:rPr>
      </w:pPr>
    </w:p>
    <w:p w:rsidR="00A2706F" w:rsidRPr="00360433" w:rsidRDefault="00A2706F" w:rsidP="00A2706F">
      <w:pPr>
        <w:rPr>
          <w:rFonts w:ascii="Arial" w:hAnsi="Arial" w:cs="Arial"/>
          <w:sz w:val="24"/>
          <w:szCs w:val="24"/>
          <w:lang w:eastAsia="ru-RU"/>
        </w:rPr>
      </w:pPr>
    </w:p>
    <w:p w:rsidR="00A2706F" w:rsidRPr="00360433" w:rsidRDefault="002F125B" w:rsidP="002F125B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ab/>
      </w:r>
      <w:r w:rsidR="00753407" w:rsidRPr="00360433">
        <w:rPr>
          <w:rFonts w:ascii="Arial" w:hAnsi="Arial" w:cs="Arial"/>
          <w:sz w:val="24"/>
          <w:szCs w:val="24"/>
          <w:lang w:eastAsia="ru-RU"/>
        </w:rPr>
        <w:t>В соответствии с Федеральным законом от 25 декабря 2008 г. № 273-ФЗ «О противодействии коррупции», Законом Нижегородской области от 7 марта 2008 г. № 20-З «О противодействии коррупции в Нижегородской области»:</w:t>
      </w:r>
    </w:p>
    <w:p w:rsidR="00753407" w:rsidRPr="00360433" w:rsidRDefault="002F125B" w:rsidP="00A220E8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ab/>
      </w:r>
      <w:r w:rsidR="00A2706F" w:rsidRPr="00360433">
        <w:rPr>
          <w:rFonts w:ascii="Arial" w:hAnsi="Arial" w:cs="Arial"/>
          <w:sz w:val="24"/>
          <w:szCs w:val="24"/>
          <w:lang w:eastAsia="ru-RU"/>
        </w:rPr>
        <w:t xml:space="preserve">1. Утвердить прилагаемый План мероприятий по профилактике </w:t>
      </w:r>
      <w:r w:rsidR="00A220E8" w:rsidRPr="00360433">
        <w:rPr>
          <w:rFonts w:ascii="Arial" w:hAnsi="Arial" w:cs="Arial"/>
          <w:sz w:val="24"/>
          <w:szCs w:val="24"/>
          <w:lang w:eastAsia="ru-RU"/>
        </w:rPr>
        <w:t>к</w:t>
      </w:r>
      <w:r w:rsidR="00A2706F" w:rsidRPr="00360433">
        <w:rPr>
          <w:rFonts w:ascii="Arial" w:hAnsi="Arial" w:cs="Arial"/>
          <w:sz w:val="24"/>
          <w:szCs w:val="24"/>
          <w:lang w:eastAsia="ru-RU"/>
        </w:rPr>
        <w:t xml:space="preserve">оррупционных правонарушений в </w:t>
      </w:r>
      <w:r w:rsidR="00753407" w:rsidRPr="00360433">
        <w:rPr>
          <w:rFonts w:ascii="Arial" w:hAnsi="Arial" w:cs="Arial"/>
          <w:sz w:val="24"/>
          <w:szCs w:val="24"/>
          <w:lang w:eastAsia="ru-RU"/>
        </w:rPr>
        <w:t xml:space="preserve">Совете депутатов Большемурашкинского </w:t>
      </w:r>
    </w:p>
    <w:p w:rsidR="00A2706F" w:rsidRPr="00360433" w:rsidRDefault="00753407" w:rsidP="00A220E8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>муниципального округ</w:t>
      </w:r>
      <w:r w:rsidR="00735D3F" w:rsidRPr="00360433">
        <w:rPr>
          <w:rFonts w:ascii="Arial" w:hAnsi="Arial" w:cs="Arial"/>
          <w:sz w:val="24"/>
          <w:szCs w:val="24"/>
          <w:lang w:eastAsia="ru-RU"/>
        </w:rPr>
        <w:t>а  Нижегородской области на 202</w:t>
      </w:r>
      <w:r w:rsidR="00A220E8" w:rsidRPr="00360433">
        <w:rPr>
          <w:rFonts w:ascii="Arial" w:hAnsi="Arial" w:cs="Arial"/>
          <w:sz w:val="24"/>
          <w:szCs w:val="24"/>
          <w:lang w:eastAsia="ru-RU"/>
        </w:rPr>
        <w:t>6</w:t>
      </w:r>
      <w:r w:rsidRPr="00360433">
        <w:rPr>
          <w:rFonts w:ascii="Arial" w:hAnsi="Arial" w:cs="Arial"/>
          <w:sz w:val="24"/>
          <w:szCs w:val="24"/>
          <w:lang w:eastAsia="ru-RU"/>
        </w:rPr>
        <w:t xml:space="preserve"> – 2028 годы </w:t>
      </w:r>
      <w:r w:rsidR="00A2706F" w:rsidRPr="00360433">
        <w:rPr>
          <w:rFonts w:ascii="Arial" w:hAnsi="Arial" w:cs="Arial"/>
          <w:sz w:val="24"/>
          <w:szCs w:val="24"/>
          <w:lang w:eastAsia="ru-RU"/>
        </w:rPr>
        <w:t>(далее – план мероприятий).</w:t>
      </w:r>
    </w:p>
    <w:p w:rsidR="008E6C69" w:rsidRPr="00360433" w:rsidRDefault="00A2706F" w:rsidP="00A220E8">
      <w:pPr>
        <w:jc w:val="both"/>
        <w:rPr>
          <w:rFonts w:ascii="Arial" w:hAnsi="Arial" w:cs="Arial"/>
          <w:sz w:val="24"/>
          <w:szCs w:val="24"/>
        </w:rPr>
      </w:pPr>
      <w:r w:rsidRPr="00360433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2F125B" w:rsidRPr="00360433">
        <w:rPr>
          <w:rFonts w:ascii="Arial" w:hAnsi="Arial" w:cs="Arial"/>
          <w:sz w:val="24"/>
          <w:szCs w:val="24"/>
          <w:lang w:eastAsia="ru-RU"/>
        </w:rPr>
        <w:tab/>
      </w:r>
      <w:r w:rsidRPr="00360433">
        <w:rPr>
          <w:rFonts w:ascii="Arial" w:hAnsi="Arial" w:cs="Arial"/>
          <w:sz w:val="24"/>
          <w:szCs w:val="24"/>
          <w:lang w:eastAsia="ru-RU"/>
        </w:rPr>
        <w:t xml:space="preserve">2. </w:t>
      </w:r>
      <w:proofErr w:type="gramStart"/>
      <w:r w:rsidRPr="00360433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360433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распоряжения оставляю за собой.</w:t>
      </w:r>
      <w:r w:rsidR="00ED0CAD" w:rsidRPr="00360433">
        <w:rPr>
          <w:rFonts w:ascii="Arial" w:hAnsi="Arial" w:cs="Arial"/>
          <w:sz w:val="24"/>
          <w:szCs w:val="24"/>
        </w:rPr>
        <w:t xml:space="preserve"> </w:t>
      </w:r>
    </w:p>
    <w:p w:rsidR="008E6C69" w:rsidRPr="00360433" w:rsidRDefault="008E6C69" w:rsidP="00F50DF9">
      <w:pPr>
        <w:rPr>
          <w:rFonts w:ascii="Arial" w:hAnsi="Arial" w:cs="Arial"/>
          <w:sz w:val="24"/>
          <w:szCs w:val="24"/>
        </w:rPr>
      </w:pPr>
    </w:p>
    <w:p w:rsidR="00A220E8" w:rsidRPr="00360433" w:rsidRDefault="00A220E8" w:rsidP="008E6C69">
      <w:pPr>
        <w:jc w:val="center"/>
        <w:rPr>
          <w:rFonts w:ascii="Arial" w:hAnsi="Arial" w:cs="Arial"/>
          <w:sz w:val="24"/>
          <w:szCs w:val="24"/>
        </w:rPr>
      </w:pPr>
    </w:p>
    <w:p w:rsidR="00A220E8" w:rsidRPr="00360433" w:rsidRDefault="00A220E8" w:rsidP="008E6C69">
      <w:pPr>
        <w:jc w:val="center"/>
        <w:rPr>
          <w:rFonts w:ascii="Arial" w:hAnsi="Arial" w:cs="Arial"/>
          <w:sz w:val="24"/>
          <w:szCs w:val="24"/>
        </w:rPr>
      </w:pPr>
    </w:p>
    <w:p w:rsidR="00F50DF9" w:rsidRPr="00360433" w:rsidRDefault="008E6C69" w:rsidP="008E6C69">
      <w:pPr>
        <w:jc w:val="center"/>
        <w:rPr>
          <w:rFonts w:ascii="Arial" w:hAnsi="Arial" w:cs="Arial"/>
          <w:sz w:val="24"/>
          <w:szCs w:val="24"/>
        </w:rPr>
      </w:pPr>
      <w:r w:rsidRPr="00360433">
        <w:rPr>
          <w:rFonts w:ascii="Arial" w:hAnsi="Arial" w:cs="Arial"/>
          <w:sz w:val="24"/>
          <w:szCs w:val="24"/>
        </w:rPr>
        <w:t>П</w:t>
      </w:r>
      <w:r w:rsidR="00C04D3F" w:rsidRPr="00360433">
        <w:rPr>
          <w:rFonts w:ascii="Arial" w:hAnsi="Arial" w:cs="Arial"/>
          <w:sz w:val="24"/>
          <w:szCs w:val="24"/>
        </w:rPr>
        <w:t xml:space="preserve">редседатель </w:t>
      </w:r>
      <w:r w:rsidR="00753407" w:rsidRPr="00360433">
        <w:rPr>
          <w:rFonts w:ascii="Arial" w:hAnsi="Arial" w:cs="Arial"/>
          <w:sz w:val="24"/>
          <w:szCs w:val="24"/>
        </w:rPr>
        <w:t>Совета депутатов</w:t>
      </w:r>
      <w:r w:rsidR="00F50DF9" w:rsidRPr="00360433">
        <w:rPr>
          <w:rFonts w:ascii="Arial" w:hAnsi="Arial" w:cs="Arial"/>
          <w:sz w:val="24"/>
          <w:szCs w:val="24"/>
        </w:rPr>
        <w:t xml:space="preserve">                                  </w:t>
      </w:r>
      <w:r w:rsidR="00C04D3F" w:rsidRPr="00360433">
        <w:rPr>
          <w:rFonts w:ascii="Arial" w:hAnsi="Arial" w:cs="Arial"/>
          <w:sz w:val="24"/>
          <w:szCs w:val="24"/>
        </w:rPr>
        <w:t>С.И.</w:t>
      </w:r>
      <w:r w:rsidRPr="00360433">
        <w:rPr>
          <w:rFonts w:ascii="Arial" w:hAnsi="Arial" w:cs="Arial"/>
          <w:sz w:val="24"/>
          <w:szCs w:val="24"/>
        </w:rPr>
        <w:t xml:space="preserve"> </w:t>
      </w:r>
      <w:r w:rsidR="00C04D3F" w:rsidRPr="00360433">
        <w:rPr>
          <w:rFonts w:ascii="Arial" w:hAnsi="Arial" w:cs="Arial"/>
          <w:sz w:val="24"/>
          <w:szCs w:val="24"/>
        </w:rPr>
        <w:t>Бобровских</w:t>
      </w:r>
    </w:p>
    <w:p w:rsidR="00F50DF9" w:rsidRPr="00360433" w:rsidRDefault="00F50DF9" w:rsidP="00F50DF9">
      <w:pPr>
        <w:rPr>
          <w:rFonts w:ascii="Arial" w:hAnsi="Arial" w:cs="Arial"/>
          <w:sz w:val="24"/>
          <w:szCs w:val="24"/>
        </w:rPr>
        <w:sectPr w:rsidR="00F50DF9" w:rsidRPr="00360433" w:rsidSect="008E6C69">
          <w:pgSz w:w="11906" w:h="16838"/>
          <w:pgMar w:top="851" w:right="851" w:bottom="851" w:left="1418" w:header="720" w:footer="720" w:gutter="0"/>
          <w:cols w:space="720"/>
          <w:docGrid w:linePitch="272"/>
        </w:sectPr>
      </w:pPr>
    </w:p>
    <w:p w:rsidR="00F50DF9" w:rsidRPr="00360433" w:rsidRDefault="00F50DF9" w:rsidP="00F50DF9">
      <w:pPr>
        <w:ind w:left="10490"/>
        <w:jc w:val="center"/>
        <w:rPr>
          <w:rFonts w:ascii="Arial" w:hAnsi="Arial" w:cs="Arial"/>
          <w:sz w:val="24"/>
          <w:szCs w:val="24"/>
        </w:rPr>
      </w:pPr>
      <w:r w:rsidRPr="00360433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F50DF9" w:rsidRPr="00360433" w:rsidRDefault="00F50DF9" w:rsidP="00F50DF9">
      <w:pPr>
        <w:ind w:left="10206"/>
        <w:jc w:val="center"/>
        <w:rPr>
          <w:rFonts w:ascii="Arial" w:hAnsi="Arial" w:cs="Arial"/>
          <w:sz w:val="24"/>
          <w:szCs w:val="24"/>
        </w:rPr>
      </w:pPr>
      <w:r w:rsidRPr="00360433">
        <w:rPr>
          <w:rFonts w:ascii="Arial" w:hAnsi="Arial" w:cs="Arial"/>
          <w:sz w:val="24"/>
          <w:szCs w:val="24"/>
        </w:rPr>
        <w:t xml:space="preserve">распоряжением </w:t>
      </w:r>
      <w:r w:rsidR="00C04D3F" w:rsidRPr="00360433">
        <w:rPr>
          <w:rFonts w:ascii="Arial" w:hAnsi="Arial" w:cs="Arial"/>
          <w:sz w:val="24"/>
          <w:szCs w:val="24"/>
        </w:rPr>
        <w:t xml:space="preserve">председателя </w:t>
      </w:r>
      <w:r w:rsidR="00753407" w:rsidRPr="00360433">
        <w:rPr>
          <w:rFonts w:ascii="Arial" w:hAnsi="Arial" w:cs="Arial"/>
          <w:sz w:val="24"/>
          <w:szCs w:val="24"/>
        </w:rPr>
        <w:t>Совета депутатов</w:t>
      </w:r>
    </w:p>
    <w:p w:rsidR="00F50DF9" w:rsidRPr="00360433" w:rsidRDefault="00F50DF9" w:rsidP="00F50DF9">
      <w:pPr>
        <w:ind w:left="10206"/>
        <w:jc w:val="center"/>
        <w:rPr>
          <w:rFonts w:ascii="Arial" w:hAnsi="Arial" w:cs="Arial"/>
          <w:sz w:val="24"/>
          <w:szCs w:val="24"/>
        </w:rPr>
      </w:pPr>
      <w:r w:rsidRPr="00360433">
        <w:rPr>
          <w:rFonts w:ascii="Arial" w:hAnsi="Arial" w:cs="Arial"/>
          <w:sz w:val="24"/>
          <w:szCs w:val="24"/>
        </w:rPr>
        <w:t xml:space="preserve">Большемурашкинского муниципального </w:t>
      </w:r>
      <w:r w:rsidR="00753407" w:rsidRPr="00360433">
        <w:rPr>
          <w:rFonts w:ascii="Arial" w:hAnsi="Arial" w:cs="Arial"/>
          <w:sz w:val="24"/>
          <w:szCs w:val="24"/>
        </w:rPr>
        <w:t>округ</w:t>
      </w:r>
      <w:r w:rsidRPr="00360433">
        <w:rPr>
          <w:rFonts w:ascii="Arial" w:hAnsi="Arial" w:cs="Arial"/>
          <w:sz w:val="24"/>
          <w:szCs w:val="24"/>
        </w:rPr>
        <w:t>а</w:t>
      </w:r>
    </w:p>
    <w:p w:rsidR="00F50DF9" w:rsidRPr="00360433" w:rsidRDefault="00490091" w:rsidP="00C04D3F">
      <w:pPr>
        <w:ind w:left="10206"/>
        <w:jc w:val="center"/>
        <w:rPr>
          <w:rFonts w:ascii="Arial" w:hAnsi="Arial" w:cs="Arial"/>
          <w:b/>
          <w:sz w:val="24"/>
          <w:szCs w:val="24"/>
        </w:rPr>
      </w:pPr>
      <w:r w:rsidRPr="00360433">
        <w:rPr>
          <w:rFonts w:ascii="Arial" w:hAnsi="Arial" w:cs="Arial"/>
          <w:sz w:val="24"/>
          <w:szCs w:val="24"/>
        </w:rPr>
        <w:t xml:space="preserve">от </w:t>
      </w:r>
      <w:r w:rsidR="00A220E8" w:rsidRPr="00360433">
        <w:rPr>
          <w:rFonts w:ascii="Arial" w:hAnsi="Arial" w:cs="Arial"/>
          <w:sz w:val="24"/>
          <w:szCs w:val="24"/>
        </w:rPr>
        <w:t>01.04.2026</w:t>
      </w:r>
      <w:r w:rsidR="00F50DF9" w:rsidRPr="00360433">
        <w:rPr>
          <w:rFonts w:ascii="Arial" w:hAnsi="Arial" w:cs="Arial"/>
          <w:sz w:val="24"/>
          <w:szCs w:val="24"/>
        </w:rPr>
        <w:t xml:space="preserve"> года № </w:t>
      </w:r>
      <w:r w:rsidR="00753407" w:rsidRPr="00360433">
        <w:rPr>
          <w:rFonts w:ascii="Arial" w:hAnsi="Arial" w:cs="Arial"/>
          <w:sz w:val="24"/>
          <w:szCs w:val="24"/>
        </w:rPr>
        <w:t>4</w:t>
      </w:r>
    </w:p>
    <w:p w:rsidR="00643A33" w:rsidRPr="00360433" w:rsidRDefault="00643A33" w:rsidP="00F50DF9">
      <w:pPr>
        <w:jc w:val="center"/>
        <w:rPr>
          <w:rFonts w:ascii="Arial" w:hAnsi="Arial" w:cs="Arial"/>
          <w:b/>
          <w:sz w:val="24"/>
          <w:szCs w:val="24"/>
        </w:rPr>
      </w:pPr>
    </w:p>
    <w:p w:rsidR="00F50DF9" w:rsidRPr="00360433" w:rsidRDefault="00F50DF9" w:rsidP="00F50DF9">
      <w:pPr>
        <w:jc w:val="center"/>
        <w:rPr>
          <w:rFonts w:ascii="Arial" w:hAnsi="Arial" w:cs="Arial"/>
          <w:b/>
          <w:sz w:val="24"/>
          <w:szCs w:val="24"/>
        </w:rPr>
      </w:pPr>
      <w:r w:rsidRPr="00360433">
        <w:rPr>
          <w:rFonts w:ascii="Arial" w:hAnsi="Arial" w:cs="Arial"/>
          <w:b/>
          <w:sz w:val="24"/>
          <w:szCs w:val="24"/>
        </w:rPr>
        <w:t>План мероприятий по профилактике коррупционных правонарушений</w:t>
      </w:r>
    </w:p>
    <w:p w:rsidR="00F50DF9" w:rsidRPr="00360433" w:rsidRDefault="00F50DF9" w:rsidP="00753407">
      <w:pPr>
        <w:jc w:val="center"/>
        <w:rPr>
          <w:rFonts w:ascii="Arial" w:hAnsi="Arial" w:cs="Arial"/>
          <w:b/>
          <w:sz w:val="24"/>
          <w:szCs w:val="24"/>
        </w:rPr>
      </w:pPr>
      <w:r w:rsidRPr="00360433">
        <w:rPr>
          <w:rFonts w:ascii="Arial" w:hAnsi="Arial" w:cs="Arial"/>
          <w:b/>
          <w:sz w:val="24"/>
          <w:szCs w:val="24"/>
        </w:rPr>
        <w:t xml:space="preserve">в </w:t>
      </w:r>
      <w:r w:rsidR="00753407" w:rsidRPr="00360433">
        <w:rPr>
          <w:rFonts w:ascii="Arial" w:hAnsi="Arial" w:cs="Arial"/>
          <w:b/>
          <w:sz w:val="24"/>
          <w:szCs w:val="24"/>
        </w:rPr>
        <w:t>Совете депутатов Большемурашкинского муниципального округа</w:t>
      </w:r>
    </w:p>
    <w:p w:rsidR="00F50DF9" w:rsidRPr="00360433" w:rsidRDefault="00F50DF9" w:rsidP="00F50DF9">
      <w:pPr>
        <w:jc w:val="center"/>
        <w:rPr>
          <w:rFonts w:ascii="Arial" w:hAnsi="Arial" w:cs="Arial"/>
          <w:b/>
          <w:sz w:val="24"/>
          <w:szCs w:val="24"/>
        </w:rPr>
      </w:pPr>
      <w:r w:rsidRPr="00360433">
        <w:rPr>
          <w:rFonts w:ascii="Arial" w:hAnsi="Arial" w:cs="Arial"/>
          <w:b/>
          <w:sz w:val="24"/>
          <w:szCs w:val="24"/>
        </w:rPr>
        <w:t>на 20</w:t>
      </w:r>
      <w:r w:rsidR="00735D3F" w:rsidRPr="00360433">
        <w:rPr>
          <w:rFonts w:ascii="Arial" w:hAnsi="Arial" w:cs="Arial"/>
          <w:b/>
          <w:sz w:val="24"/>
          <w:szCs w:val="24"/>
        </w:rPr>
        <w:t>2</w:t>
      </w:r>
      <w:r w:rsidR="00A220E8" w:rsidRPr="00360433">
        <w:rPr>
          <w:rFonts w:ascii="Arial" w:hAnsi="Arial" w:cs="Arial"/>
          <w:b/>
          <w:sz w:val="24"/>
          <w:szCs w:val="24"/>
        </w:rPr>
        <w:t>6</w:t>
      </w:r>
      <w:r w:rsidRPr="00360433">
        <w:rPr>
          <w:rFonts w:ascii="Arial" w:hAnsi="Arial" w:cs="Arial"/>
          <w:b/>
          <w:sz w:val="24"/>
          <w:szCs w:val="24"/>
        </w:rPr>
        <w:t xml:space="preserve"> - 20</w:t>
      </w:r>
      <w:r w:rsidR="00490091" w:rsidRPr="00360433">
        <w:rPr>
          <w:rFonts w:ascii="Arial" w:hAnsi="Arial" w:cs="Arial"/>
          <w:b/>
          <w:sz w:val="24"/>
          <w:szCs w:val="24"/>
        </w:rPr>
        <w:t>2</w:t>
      </w:r>
      <w:r w:rsidR="00753407" w:rsidRPr="00360433">
        <w:rPr>
          <w:rFonts w:ascii="Arial" w:hAnsi="Arial" w:cs="Arial"/>
          <w:b/>
          <w:sz w:val="24"/>
          <w:szCs w:val="24"/>
        </w:rPr>
        <w:t>8 годы</w:t>
      </w:r>
    </w:p>
    <w:p w:rsidR="00F50DF9" w:rsidRPr="00360433" w:rsidRDefault="00F50DF9" w:rsidP="00F50DF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3"/>
        <w:gridCol w:w="6573"/>
        <w:gridCol w:w="2638"/>
        <w:gridCol w:w="2267"/>
        <w:gridCol w:w="2985"/>
      </w:tblGrid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F50DF9" w:rsidRPr="00360433" w:rsidRDefault="00F50D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36043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36043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 xml:space="preserve">Ответственные </w:t>
            </w:r>
          </w:p>
          <w:p w:rsidR="00F50DF9" w:rsidRPr="00360433" w:rsidRDefault="00F50D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 xml:space="preserve">Ожидаемый </w:t>
            </w:r>
          </w:p>
          <w:p w:rsidR="00F50DF9" w:rsidRPr="00360433" w:rsidRDefault="00F50D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>результат</w:t>
            </w:r>
          </w:p>
        </w:tc>
      </w:tr>
      <w:tr w:rsidR="00360433" w:rsidRPr="00360433" w:rsidTr="00643A33">
        <w:tc>
          <w:tcPr>
            <w:tcW w:w="15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pStyle w:val="a7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4D3F" w:rsidRPr="00360433" w:rsidRDefault="00DC6D3A" w:rsidP="00FF46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  <w:r w:rsidR="00FF4662" w:rsidRPr="00360433">
              <w:rPr>
                <w:rFonts w:ascii="Arial" w:hAnsi="Arial" w:cs="Arial"/>
                <w:sz w:val="24"/>
                <w:szCs w:val="24"/>
              </w:rPr>
              <w:t xml:space="preserve">- председатель </w:t>
            </w:r>
            <w:r w:rsidR="00753407" w:rsidRPr="00360433">
              <w:rPr>
                <w:rFonts w:ascii="Arial" w:hAnsi="Arial" w:cs="Arial"/>
                <w:sz w:val="24"/>
                <w:szCs w:val="24"/>
              </w:rPr>
              <w:t>Совета депутатов</w:t>
            </w:r>
            <w:r w:rsidR="00FF4662" w:rsidRPr="0036043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C6D3A" w:rsidRPr="00360433" w:rsidRDefault="00DC6D3A" w:rsidP="00FF46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  <w:r w:rsidR="00FF4662" w:rsidRPr="00360433">
              <w:rPr>
                <w:rFonts w:ascii="Arial" w:hAnsi="Arial" w:cs="Arial"/>
                <w:sz w:val="24"/>
                <w:szCs w:val="24"/>
              </w:rPr>
              <w:t xml:space="preserve"> – председатель постоянной комиссии по местному самоуправлению и общественным связям;</w:t>
            </w:r>
          </w:p>
          <w:p w:rsidR="00DC6D3A" w:rsidRPr="00360433" w:rsidRDefault="00DC6D3A" w:rsidP="008962A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  <w:r w:rsidR="00FF4662" w:rsidRPr="0036043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53407" w:rsidRPr="00360433">
              <w:rPr>
                <w:rFonts w:ascii="Arial" w:hAnsi="Arial" w:cs="Arial"/>
                <w:sz w:val="24"/>
                <w:szCs w:val="24"/>
              </w:rPr>
              <w:t>руководитель а</w:t>
            </w:r>
            <w:r w:rsidR="008962AD" w:rsidRPr="00360433">
              <w:rPr>
                <w:rFonts w:ascii="Arial" w:hAnsi="Arial" w:cs="Arial"/>
                <w:sz w:val="24"/>
                <w:szCs w:val="24"/>
              </w:rPr>
              <w:t>пп</w:t>
            </w:r>
            <w:r w:rsidR="00753407" w:rsidRPr="00360433">
              <w:rPr>
                <w:rFonts w:ascii="Arial" w:hAnsi="Arial" w:cs="Arial"/>
                <w:sz w:val="24"/>
                <w:szCs w:val="24"/>
              </w:rPr>
              <w:t>арата Совета депутатов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Формирование нормативной базы по вопросам противодействия коррупции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 w:rsidP="008962A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Актуализация нормативных правовых актов </w:t>
            </w:r>
            <w:r w:rsidR="008962AD" w:rsidRPr="00360433">
              <w:rPr>
                <w:rFonts w:ascii="Arial" w:hAnsi="Arial" w:cs="Arial"/>
                <w:sz w:val="24"/>
                <w:szCs w:val="24"/>
              </w:rPr>
              <w:t>Совета депутатов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 в целях приведения их в соответствие с изменениями в действующем законодательстве Российской Федерации и Нижегородской области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D3A" w:rsidRPr="00360433" w:rsidRDefault="00DC6D3A" w:rsidP="00DC6D3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DC6D3A" w:rsidRPr="00360433" w:rsidRDefault="00DC6D3A" w:rsidP="00DC6D3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F50DF9" w:rsidRPr="00360433" w:rsidRDefault="00DC6D3A" w:rsidP="00DC6D3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Приведение нормативных правовых актов в соответствие действующим законодательством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 w:rsidP="0075340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Проведение антикоррупционной </w:t>
            </w:r>
            <w:proofErr w:type="gramStart"/>
            <w:r w:rsidRPr="00360433">
              <w:rPr>
                <w:rFonts w:ascii="Arial" w:hAnsi="Arial" w:cs="Arial"/>
                <w:sz w:val="24"/>
                <w:szCs w:val="24"/>
              </w:rPr>
              <w:t xml:space="preserve">экспертизы проектов </w:t>
            </w: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 xml:space="preserve">нормативных правовых актов </w:t>
            </w:r>
            <w:r w:rsidR="00753407" w:rsidRPr="00360433">
              <w:rPr>
                <w:rFonts w:ascii="Arial" w:hAnsi="Arial" w:cs="Arial"/>
                <w:sz w:val="24"/>
                <w:szCs w:val="24"/>
              </w:rPr>
              <w:t>Совета депутатов</w:t>
            </w:r>
            <w:proofErr w:type="gram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течение срока </w:t>
            </w: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D3A" w:rsidRPr="00360433" w:rsidRDefault="00DC6D3A" w:rsidP="00DC6D3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Бобровских С.И.</w:t>
            </w:r>
          </w:p>
          <w:p w:rsidR="00DC6D3A" w:rsidRPr="00360433" w:rsidRDefault="00DC6D3A" w:rsidP="00DC6D3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F50DF9" w:rsidRPr="00360433" w:rsidRDefault="00DC6D3A" w:rsidP="00DC6D3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 xml:space="preserve">Исключение </w:t>
            </w: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коррупциогенных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факторов в нормативных правовых актах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Направление в органы прокуратуры муниципальных нормативных правовых актов по вопросам противодействия коррупции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При необходимости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DC6D3A" w:rsidP="00C04D3F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Проверка нормативных правовых актов на соответствие действующему законодательству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pStyle w:val="ConsPlusNormal"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360433">
              <w:rPr>
                <w:sz w:val="24"/>
                <w:szCs w:val="24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DC6D3A" w:rsidP="00C04D3F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</w:tr>
      <w:tr w:rsidR="00360433" w:rsidRPr="00360433" w:rsidTr="00643A33">
        <w:tc>
          <w:tcPr>
            <w:tcW w:w="15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 xml:space="preserve">2. Организация и проведение работы по представлению сведений о доходах, </w:t>
            </w:r>
          </w:p>
          <w:p w:rsidR="00F50DF9" w:rsidRPr="00360433" w:rsidRDefault="00F50D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 xml:space="preserve">о расходах, об имуществе и обязательствах имущественного характера, </w:t>
            </w:r>
          </w:p>
          <w:p w:rsidR="00F50DF9" w:rsidRPr="00360433" w:rsidRDefault="00F50D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>а также по проверке и опубликованию данных сведений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 w:rsidP="00D5324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работы по своевременному представлению </w:t>
            </w:r>
            <w:proofErr w:type="gramStart"/>
            <w:r w:rsidR="00DC6D3A" w:rsidRPr="00360433">
              <w:rPr>
                <w:rFonts w:ascii="Arial" w:hAnsi="Arial" w:cs="Arial"/>
                <w:sz w:val="24"/>
                <w:szCs w:val="24"/>
              </w:rPr>
              <w:t>лицам</w:t>
            </w:r>
            <w:r w:rsidR="00C04D3F" w:rsidRPr="0036043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="00C04D3F" w:rsidRPr="00360433">
              <w:rPr>
                <w:rFonts w:ascii="Arial" w:hAnsi="Arial" w:cs="Arial"/>
                <w:sz w:val="24"/>
                <w:szCs w:val="24"/>
              </w:rPr>
              <w:t xml:space="preserve"> замещающими муниципальные должности  </w:t>
            </w:r>
            <w:r w:rsidRPr="00360433">
              <w:rPr>
                <w:rFonts w:ascii="Arial" w:hAnsi="Arial" w:cs="Arial"/>
                <w:sz w:val="24"/>
                <w:szCs w:val="24"/>
              </w:rPr>
              <w:t>полных и достоверных сведений о доходах, расходах, об имуществе и обязательствах имущественного характера</w:t>
            </w:r>
            <w:r w:rsidR="00D53249" w:rsidRPr="00360433">
              <w:rPr>
                <w:rFonts w:ascii="Arial" w:hAnsi="Arial" w:cs="Arial"/>
                <w:sz w:val="24"/>
                <w:szCs w:val="24"/>
              </w:rPr>
              <w:t>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С 1 января </w:t>
            </w:r>
            <w:proofErr w:type="gramStart"/>
            <w:r w:rsidRPr="00360433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50DF9" w:rsidRPr="00360433" w:rsidRDefault="00F50D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30 апреля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557" w:rsidRPr="00360433" w:rsidRDefault="00C63557" w:rsidP="00C04D3F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F50DF9" w:rsidRPr="00360433" w:rsidRDefault="00DC6D3A" w:rsidP="00C04D3F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С 1 января </w:t>
            </w:r>
            <w:proofErr w:type="gramStart"/>
            <w:r w:rsidRPr="00360433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50DF9" w:rsidRPr="00360433" w:rsidRDefault="00F50D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30 апреля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557" w:rsidRPr="00360433" w:rsidRDefault="00C63557" w:rsidP="00C04D3F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F50DF9" w:rsidRPr="00360433" w:rsidRDefault="00DC6D3A" w:rsidP="00C04D3F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 w:rsidP="00DC6D3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Представление </w:t>
            </w:r>
            <w:r w:rsidR="00C04D3F" w:rsidRPr="00360433">
              <w:rPr>
                <w:rFonts w:ascii="Arial" w:hAnsi="Arial" w:cs="Arial"/>
                <w:sz w:val="24"/>
                <w:szCs w:val="24"/>
              </w:rPr>
              <w:t>лицами, замещающими муниципальные должности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 и достоверных сведений о доходах, расходах, об имуществе и обязательствах имущественного характера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 w:rsidP="00DC6D3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Проведение анализа сведений о доходах, расходах, об </w:t>
            </w: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имуществе и обязательствах имущественного характера,</w:t>
            </w:r>
            <w:r w:rsidR="00F40847" w:rsidRPr="00360433">
              <w:rPr>
                <w:rFonts w:ascii="Arial" w:hAnsi="Arial" w:cs="Arial"/>
                <w:sz w:val="24"/>
                <w:szCs w:val="24"/>
              </w:rPr>
              <w:t xml:space="preserve"> лиц,</w:t>
            </w:r>
            <w:r w:rsidR="00DC6D3A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0847" w:rsidRPr="00360433">
              <w:rPr>
                <w:rFonts w:ascii="Arial" w:hAnsi="Arial" w:cs="Arial"/>
                <w:sz w:val="24"/>
                <w:szCs w:val="24"/>
              </w:rPr>
              <w:t xml:space="preserve">замещающих муниципальные должности, а также членов их семей </w:t>
            </w:r>
            <w:r w:rsidRPr="00360433">
              <w:rPr>
                <w:rFonts w:ascii="Arial" w:hAnsi="Arial" w:cs="Arial"/>
                <w:sz w:val="24"/>
                <w:szCs w:val="24"/>
              </w:rPr>
              <w:t>в целях выявления возможных нарушений действующего законодательства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 xml:space="preserve">С 1 января </w:t>
            </w:r>
            <w:proofErr w:type="gramStart"/>
            <w:r w:rsidRPr="00360433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50DF9" w:rsidRPr="00360433" w:rsidRDefault="00F50D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31 мая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3834B4" w:rsidP="00DC6D3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Комиссия по </w:t>
            </w:r>
            <w:proofErr w:type="gramStart"/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контролю</w:t>
            </w:r>
            <w:r w:rsidR="00F40847" w:rsidRPr="00360433">
              <w:rPr>
                <w:rFonts w:ascii="Arial" w:hAnsi="Arial" w:cs="Arial"/>
                <w:sz w:val="24"/>
                <w:szCs w:val="24"/>
              </w:rPr>
              <w:t xml:space="preserve"> за</w:t>
            </w:r>
            <w:proofErr w:type="gramEnd"/>
            <w:r w:rsidR="00F40847" w:rsidRPr="00360433">
              <w:rPr>
                <w:rFonts w:ascii="Arial" w:hAnsi="Arial" w:cs="Arial"/>
                <w:sz w:val="24"/>
                <w:szCs w:val="24"/>
              </w:rPr>
              <w:t xml:space="preserve"> достоверностью и полнотой предоставления сведений о доходах,</w:t>
            </w:r>
            <w:r w:rsidR="00DC6D3A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0847" w:rsidRPr="00360433">
              <w:rPr>
                <w:rFonts w:ascii="Arial" w:hAnsi="Arial" w:cs="Arial"/>
                <w:sz w:val="24"/>
                <w:szCs w:val="24"/>
              </w:rPr>
              <w:t>расходах,</w:t>
            </w:r>
            <w:r w:rsidR="00DC6D3A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0847" w:rsidRPr="00360433">
              <w:rPr>
                <w:rFonts w:ascii="Arial" w:hAnsi="Arial" w:cs="Arial"/>
                <w:sz w:val="24"/>
                <w:szCs w:val="24"/>
              </w:rPr>
              <w:t>об имуществе и обязательствах имущественного характера,</w:t>
            </w:r>
            <w:r w:rsidR="00DC6D3A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0847" w:rsidRPr="00360433">
              <w:rPr>
                <w:rFonts w:ascii="Arial" w:hAnsi="Arial" w:cs="Arial"/>
                <w:sz w:val="24"/>
                <w:szCs w:val="24"/>
              </w:rPr>
              <w:t>предоставленных лицами,</w:t>
            </w:r>
            <w:r w:rsidR="00DC6D3A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0847" w:rsidRPr="00360433">
              <w:rPr>
                <w:rFonts w:ascii="Arial" w:hAnsi="Arial" w:cs="Arial"/>
                <w:sz w:val="24"/>
                <w:szCs w:val="24"/>
              </w:rPr>
              <w:t>замещающими муниципальные должности (далее</w:t>
            </w:r>
            <w:r w:rsidR="00B66F1A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0847" w:rsidRPr="00360433">
              <w:rPr>
                <w:rFonts w:ascii="Arial" w:hAnsi="Arial" w:cs="Arial"/>
                <w:sz w:val="24"/>
                <w:szCs w:val="24"/>
              </w:rPr>
              <w:t>- комиссия  по контролю)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 xml:space="preserve">Выявление </w:t>
            </w: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осуществление </w:t>
            </w:r>
            <w:proofErr w:type="gramStart"/>
            <w:r w:rsidRPr="00360433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360433">
              <w:rPr>
                <w:rFonts w:ascii="Arial" w:hAnsi="Arial" w:cs="Arial"/>
                <w:sz w:val="24"/>
                <w:szCs w:val="24"/>
              </w:rPr>
              <w:t xml:space="preserve"> превышением расходов над доходами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A220E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F50DF9" w:rsidRPr="003604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 w:rsidP="00BE5D3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</w:t>
            </w:r>
            <w:r w:rsidR="00717FD1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D3D" w:rsidRPr="00360433">
              <w:rPr>
                <w:rFonts w:ascii="Arial" w:hAnsi="Arial" w:cs="Arial"/>
                <w:sz w:val="24"/>
                <w:szCs w:val="24"/>
              </w:rPr>
              <w:t>лицами,</w:t>
            </w:r>
            <w:r w:rsidR="00717FD1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D3D" w:rsidRPr="00360433">
              <w:rPr>
                <w:rFonts w:ascii="Arial" w:hAnsi="Arial" w:cs="Arial"/>
                <w:sz w:val="24"/>
                <w:szCs w:val="24"/>
              </w:rPr>
              <w:t>замещающими муниципальные должности</w:t>
            </w:r>
            <w:r w:rsidRPr="00360433">
              <w:rPr>
                <w:rFonts w:ascii="Arial" w:hAnsi="Arial" w:cs="Arial"/>
                <w:sz w:val="24"/>
                <w:szCs w:val="24"/>
              </w:rPr>
              <w:t>, а также членов их семей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717FD1" w:rsidP="00717FD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1 месяца со дня истечения срока установленного для подачи сведений о доходах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717FD1" w:rsidP="00717FD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F9" w:rsidRPr="00360433" w:rsidRDefault="00F50DF9" w:rsidP="00717FD1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Реализация норм антикоррупционного законодательства. </w:t>
            </w:r>
          </w:p>
          <w:p w:rsidR="00F50DF9" w:rsidRPr="00360433" w:rsidRDefault="00F50DF9" w:rsidP="00717FD1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A220E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5</w:t>
            </w:r>
            <w:r w:rsidR="00F50DF9" w:rsidRPr="003604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</w:t>
            </w:r>
            <w:r w:rsidR="00717FD1" w:rsidRPr="00360433">
              <w:rPr>
                <w:rFonts w:ascii="Arial" w:hAnsi="Arial" w:cs="Arial"/>
                <w:sz w:val="24"/>
                <w:szCs w:val="24"/>
              </w:rPr>
              <w:t xml:space="preserve"> (в пределах своей компетентности)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При наличии оснований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CE7D7B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Комиссия по контролю полноты и достоверности предоставления сведений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 w:rsidR="00360433" w:rsidRPr="00360433" w:rsidTr="00643A33">
        <w:tc>
          <w:tcPr>
            <w:tcW w:w="15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lastRenderedPageBreak/>
              <w:t>3. Совершенствование взаимодействия с населением по вопросам противодействия коррупции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hd w:val="clear" w:color="auto" w:fill="FFFFFF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Организация учета обращений граждан и юридических лиц о фактах коррупции и иных неправомерных действиях муниципальных служащих </w:t>
            </w:r>
            <w:r w:rsidR="0081094F" w:rsidRPr="00360433">
              <w:rPr>
                <w:rFonts w:ascii="Arial" w:hAnsi="Arial" w:cs="Arial"/>
                <w:sz w:val="24"/>
                <w:szCs w:val="24"/>
              </w:rPr>
              <w:t>Совета депутатов</w:t>
            </w:r>
            <w:r w:rsidRPr="00360433">
              <w:rPr>
                <w:rFonts w:ascii="Arial" w:hAnsi="Arial" w:cs="Arial"/>
                <w:sz w:val="24"/>
                <w:szCs w:val="24"/>
              </w:rPr>
              <w:t>, поступающих посредством:</w:t>
            </w:r>
          </w:p>
          <w:p w:rsidR="003F0E06" w:rsidRPr="00360433" w:rsidRDefault="00F50D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- личного приёма </w:t>
            </w:r>
            <w:r w:rsidR="00717FD1" w:rsidRPr="00360433">
              <w:rPr>
                <w:rFonts w:ascii="Arial" w:hAnsi="Arial" w:cs="Arial"/>
                <w:sz w:val="24"/>
                <w:szCs w:val="24"/>
              </w:rPr>
              <w:t xml:space="preserve">председателя </w:t>
            </w:r>
            <w:r w:rsidR="0081094F" w:rsidRPr="00360433">
              <w:rPr>
                <w:rFonts w:ascii="Arial" w:hAnsi="Arial" w:cs="Arial"/>
                <w:sz w:val="24"/>
                <w:szCs w:val="24"/>
              </w:rPr>
              <w:t>Совета депутатов</w:t>
            </w:r>
          </w:p>
          <w:p w:rsidR="00F50DF9" w:rsidRPr="00360433" w:rsidRDefault="00F50D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- письменных обращений;</w:t>
            </w:r>
          </w:p>
          <w:p w:rsidR="00F50DF9" w:rsidRPr="00360433" w:rsidRDefault="00F50D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717FD1" w:rsidP="006B74E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 w:rsidP="006B74E2">
            <w:pPr>
              <w:shd w:val="clear" w:color="auto" w:fill="FFFFFF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</w:t>
            </w:r>
            <w:r w:rsidR="0081094F" w:rsidRPr="00360433">
              <w:rPr>
                <w:rFonts w:ascii="Arial" w:hAnsi="Arial" w:cs="Arial"/>
                <w:sz w:val="24"/>
                <w:szCs w:val="24"/>
              </w:rPr>
              <w:t>Совета депутатов</w:t>
            </w:r>
            <w:r w:rsidRPr="00360433">
              <w:rPr>
                <w:rFonts w:ascii="Arial" w:hAnsi="Arial" w:cs="Arial"/>
                <w:sz w:val="24"/>
                <w:szCs w:val="24"/>
              </w:rPr>
              <w:t>, а также причин и условий, способствующих возникновению данных обращений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FD1" w:rsidRPr="00360433" w:rsidRDefault="00717FD1" w:rsidP="00717FD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717FD1" w:rsidRPr="00360433" w:rsidRDefault="00717FD1" w:rsidP="00717FD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F50DF9" w:rsidRPr="00360433" w:rsidRDefault="00F50DF9" w:rsidP="00717FD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Повышение эффективности работы с обращениями граждан и юридических лиц, содержащими сведения о фактах коррупции</w:t>
            </w:r>
          </w:p>
        </w:tc>
      </w:tr>
      <w:tr w:rsidR="00360433" w:rsidRPr="00360433" w:rsidTr="00643A33">
        <w:trPr>
          <w:trHeight w:val="440"/>
        </w:trPr>
        <w:tc>
          <w:tcPr>
            <w:tcW w:w="15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>4. Совершенствование кадрового аспекта работы по противодействию коррупции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 w:rsidRPr="00360433">
              <w:rPr>
                <w:rFonts w:ascii="Arial" w:hAnsi="Arial" w:cs="Arial"/>
                <w:sz w:val="24"/>
                <w:szCs w:val="24"/>
              </w:rPr>
              <w:t>обучения муниципальных служащих</w:t>
            </w:r>
            <w:r w:rsidRPr="00360433">
              <w:rPr>
                <w:rFonts w:ascii="Arial" w:hAnsi="Arial" w:cs="Arial"/>
                <w:bCs/>
                <w:sz w:val="24"/>
                <w:szCs w:val="24"/>
              </w:rPr>
              <w:t xml:space="preserve"> по вопросам</w:t>
            </w:r>
            <w:proofErr w:type="gramEnd"/>
            <w:r w:rsidRPr="00360433">
              <w:rPr>
                <w:rFonts w:ascii="Arial" w:hAnsi="Arial" w:cs="Arial"/>
                <w:bCs/>
                <w:sz w:val="24"/>
                <w:szCs w:val="24"/>
              </w:rPr>
              <w:t xml:space="preserve"> противодействия коррупции: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6CE" w:rsidRPr="00360433" w:rsidRDefault="009A36CE" w:rsidP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F50DF9" w:rsidRPr="00360433" w:rsidRDefault="009A36CE" w:rsidP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Антикоррупционное просвещение муниципальных служащих. </w:t>
            </w:r>
          </w:p>
          <w:p w:rsidR="00F50DF9" w:rsidRPr="00360433" w:rsidRDefault="00F50D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Обеспечение соблюдения муниципальными служащими установленных законодательством требований к служебному поведению, обязанностей, запретов и ограничений 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F1A" w:rsidRPr="00360433" w:rsidRDefault="00B66F1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F1A" w:rsidRPr="00360433" w:rsidRDefault="00B66F1A" w:rsidP="008962A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повышения квалификации 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муниципальных служащих, и лиц замещающих муниципальные должности, ответственных  за реализацию антикоррупционной политики в </w:t>
            </w:r>
            <w:r w:rsidR="008962AD" w:rsidRPr="00360433">
              <w:rPr>
                <w:rFonts w:ascii="Arial" w:hAnsi="Arial" w:cs="Arial"/>
                <w:sz w:val="24"/>
                <w:szCs w:val="24"/>
              </w:rPr>
              <w:t>Совете депутатов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 Большемурашкинского муниципального района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F1A" w:rsidRPr="00360433" w:rsidRDefault="00B66F1A" w:rsidP="00B66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6CE" w:rsidRPr="00360433" w:rsidRDefault="009A36CE" w:rsidP="009A36CE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B66F1A" w:rsidRPr="00360433" w:rsidRDefault="009A36CE" w:rsidP="009A36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F1A" w:rsidRPr="00360433" w:rsidRDefault="00B66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6CE" w:rsidRPr="00360433" w:rsidRDefault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CE" w:rsidRPr="00360433" w:rsidRDefault="009A36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bCs/>
                <w:sz w:val="24"/>
                <w:szCs w:val="24"/>
              </w:rPr>
              <w:t xml:space="preserve">Участие в организации практических семинаров, совещаний, «круглых столов» по антикоррупционной тематике для лиц, замещающих муниципальные должности, муниципальных служащих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6CE" w:rsidRPr="00360433" w:rsidRDefault="009A36CE" w:rsidP="00B66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6CE" w:rsidRPr="00360433" w:rsidRDefault="009A36CE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9A36CE" w:rsidRPr="00360433" w:rsidRDefault="009A36CE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9A36CE" w:rsidRPr="00360433" w:rsidRDefault="009A36CE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6CE" w:rsidRPr="00360433" w:rsidRDefault="009A36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CE" w:rsidRPr="00360433" w:rsidRDefault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CE" w:rsidRPr="00360433" w:rsidRDefault="009A36CE" w:rsidP="00775E2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0433">
              <w:rPr>
                <w:rFonts w:ascii="Arial" w:hAnsi="Arial" w:cs="Arial"/>
                <w:bCs/>
                <w:sz w:val="24"/>
                <w:szCs w:val="24"/>
              </w:rPr>
              <w:t>Обеспечение обучения антикоррупционному законодательству для вновь пришедших лиц, замещающих муниципальные должности и муниципальных служащих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CE" w:rsidRPr="00360433" w:rsidRDefault="009A36CE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CE" w:rsidRPr="00360433" w:rsidRDefault="009A36CE" w:rsidP="006B74E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9A36CE" w:rsidRPr="00360433" w:rsidRDefault="009A36CE" w:rsidP="006B74E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6CE" w:rsidRPr="00360433" w:rsidRDefault="009A36CE" w:rsidP="00D10AF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Антикоррупционное просвещение муниципальных служащих. </w:t>
            </w:r>
          </w:p>
          <w:p w:rsidR="009A36CE" w:rsidRPr="00360433" w:rsidRDefault="009A36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BA7DF0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FD1" w:rsidRPr="00360433" w:rsidRDefault="00717FD1" w:rsidP="00717FD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717FD1" w:rsidRPr="00360433" w:rsidRDefault="00717FD1" w:rsidP="00717FD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F50DF9" w:rsidRPr="00360433" w:rsidRDefault="00717FD1" w:rsidP="00717FD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 w:rsidP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2.</w:t>
            </w:r>
            <w:r w:rsidR="009A36CE" w:rsidRPr="00360433">
              <w:rPr>
                <w:rFonts w:ascii="Arial" w:hAnsi="Arial" w:cs="Arial"/>
                <w:sz w:val="24"/>
                <w:szCs w:val="24"/>
              </w:rPr>
              <w:t>1</w:t>
            </w:r>
            <w:r w:rsidRPr="003604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 w:rsidP="006C4FD3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Проведение анализа анкетных и иных данных муниципальных служащих, а также лиц, претендующих на замещение должностей муниципальной службы</w:t>
            </w:r>
            <w:r w:rsidR="00BA7DF0" w:rsidRPr="00360433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CE" w:rsidRPr="00360433" w:rsidRDefault="009A36CE" w:rsidP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9A36CE" w:rsidRPr="00360433" w:rsidRDefault="009A36CE" w:rsidP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F50DF9" w:rsidRPr="00360433" w:rsidRDefault="009A36CE" w:rsidP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F9" w:rsidRPr="00360433" w:rsidRDefault="00F50D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 w:rsidP="00BA7DF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2.</w:t>
            </w:r>
            <w:r w:rsidR="00643A33" w:rsidRPr="00360433">
              <w:rPr>
                <w:rFonts w:ascii="Arial" w:hAnsi="Arial" w:cs="Arial"/>
                <w:sz w:val="24"/>
                <w:szCs w:val="24"/>
              </w:rPr>
              <w:t>2</w:t>
            </w:r>
            <w:r w:rsidRPr="003604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Проведение анализа обращений граждан и организаций на предмет наличия информации о фактах коррупции и иных неправомерных действиях муниципальных служащих администрации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DF9" w:rsidRPr="00360433" w:rsidRDefault="00F50DF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CE" w:rsidRPr="00360433" w:rsidRDefault="009A36CE" w:rsidP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9A36CE" w:rsidRPr="00360433" w:rsidRDefault="009A36CE" w:rsidP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F50DF9" w:rsidRPr="00360433" w:rsidRDefault="009A36CE" w:rsidP="009A36C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F9" w:rsidRPr="00360433" w:rsidRDefault="00F50D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 w:rsidP="006C4FD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2.</w:t>
            </w:r>
            <w:r w:rsidR="00802CA3" w:rsidRPr="00360433">
              <w:rPr>
                <w:rFonts w:ascii="Arial" w:hAnsi="Arial" w:cs="Arial"/>
                <w:sz w:val="24"/>
                <w:szCs w:val="24"/>
              </w:rPr>
              <w:t>3</w:t>
            </w:r>
            <w:r w:rsidRPr="003604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autoSpaceDE w:val="0"/>
              <w:snapToGrid w:val="0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4D5AB8" w:rsidRPr="00360433" w:rsidRDefault="004D5AB8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4D5AB8" w:rsidRPr="00360433" w:rsidRDefault="004D5AB8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B8" w:rsidRPr="00360433" w:rsidRDefault="004D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 администрации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 w:rsidP="004D5AB8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60433">
              <w:rPr>
                <w:rFonts w:ascii="Arial" w:hAnsi="Arial" w:cs="Arial"/>
                <w:bCs/>
                <w:sz w:val="24"/>
                <w:szCs w:val="24"/>
              </w:rPr>
              <w:t>Комиссия  по соблюдению требований к служебному поведению муниципальных служащих  и урегулированию конфликта интересов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pacing w:val="-1"/>
                <w:sz w:val="24"/>
                <w:szCs w:val="24"/>
              </w:rPr>
              <w:t xml:space="preserve">Организация проверок соблюдения гражданином, замещавшим должность муниципальной службы, ограничений при заключении с ним </w:t>
            </w:r>
            <w:r w:rsidRPr="00360433">
              <w:rPr>
                <w:rFonts w:ascii="Arial" w:hAnsi="Arial" w:cs="Arial"/>
                <w:spacing w:val="-2"/>
                <w:sz w:val="24"/>
                <w:szCs w:val="24"/>
              </w:rPr>
              <w:t xml:space="preserve">гражданско-правового </w:t>
            </w:r>
            <w:r w:rsidRPr="00360433">
              <w:rPr>
                <w:rFonts w:ascii="Arial" w:hAnsi="Arial" w:cs="Arial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управления данной </w:t>
            </w: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организацией входили в должностные </w:t>
            </w:r>
            <w:r w:rsidRPr="00360433">
              <w:rPr>
                <w:rFonts w:ascii="Arial" w:hAnsi="Arial" w:cs="Arial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 w:rsidRPr="00360433">
              <w:rPr>
                <w:rFonts w:ascii="Arial" w:hAnsi="Arial" w:cs="Arial"/>
                <w:sz w:val="24"/>
                <w:szCs w:val="24"/>
              </w:rPr>
              <w:t>служащего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 w:rsidP="004D5AB8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60433">
              <w:rPr>
                <w:rFonts w:ascii="Arial" w:hAnsi="Arial" w:cs="Arial"/>
                <w:bCs/>
                <w:sz w:val="24"/>
                <w:szCs w:val="24"/>
              </w:rPr>
              <w:t xml:space="preserve">Комиссия  по соблюдению требований к служебному поведению </w:t>
            </w:r>
            <w:r w:rsidRPr="0036043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муниципальных служащих  и урегулированию конфликта интересов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 xml:space="preserve">Установление фактов нарушения </w:t>
            </w:r>
            <w:r w:rsidRPr="00360433">
              <w:rPr>
                <w:rFonts w:ascii="Arial" w:hAnsi="Arial" w:cs="Arial"/>
                <w:spacing w:val="-1"/>
                <w:sz w:val="24"/>
                <w:szCs w:val="24"/>
              </w:rPr>
              <w:t xml:space="preserve">гражданином, замещавшим должность муниципальной службы, </w:t>
            </w:r>
            <w:r w:rsidRPr="0036043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ограничений при заключении с ним </w:t>
            </w:r>
            <w:r w:rsidRPr="00360433">
              <w:rPr>
                <w:rFonts w:ascii="Arial" w:hAnsi="Arial" w:cs="Arial"/>
                <w:spacing w:val="-2"/>
                <w:sz w:val="24"/>
                <w:szCs w:val="24"/>
              </w:rPr>
              <w:t xml:space="preserve">гражданско-правового </w:t>
            </w:r>
            <w:r w:rsidRPr="00360433">
              <w:rPr>
                <w:rFonts w:ascii="Arial" w:hAnsi="Arial" w:cs="Arial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управления данной организацией входили в должностные </w:t>
            </w:r>
            <w:r w:rsidRPr="00360433">
              <w:rPr>
                <w:rFonts w:ascii="Arial" w:hAnsi="Arial" w:cs="Arial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 w:rsidRPr="00360433">
              <w:rPr>
                <w:rFonts w:ascii="Arial" w:hAnsi="Arial" w:cs="Arial"/>
                <w:sz w:val="24"/>
                <w:szCs w:val="24"/>
              </w:rPr>
              <w:t>служащего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60433">
              <w:rPr>
                <w:rFonts w:ascii="Arial" w:hAnsi="Arial" w:cs="Arial"/>
                <w:spacing w:val="-1"/>
                <w:sz w:val="24"/>
                <w:szCs w:val="24"/>
              </w:rPr>
              <w:t>Организация 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0433">
              <w:rPr>
                <w:rFonts w:ascii="Arial" w:hAnsi="Arial" w:cs="Arial"/>
                <w:bCs/>
                <w:sz w:val="24"/>
                <w:szCs w:val="24"/>
              </w:rPr>
              <w:t xml:space="preserve">Комиссия  по соблюдению требований к служебному поведению муниципальных служащих  и урегулированию конфликта интересов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Установление фактов несоблюдения </w:t>
            </w:r>
            <w:r w:rsidRPr="00360433">
              <w:rPr>
                <w:rFonts w:ascii="Arial" w:hAnsi="Arial" w:cs="Arial"/>
                <w:spacing w:val="-1"/>
                <w:sz w:val="24"/>
                <w:szCs w:val="24"/>
              </w:rPr>
              <w:t>работодателем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 обязанности по уведомлению о трудоустройстве бывшего муниципального служащего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pStyle w:val="ConsPlusNormal"/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360433">
              <w:rPr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 w:rsidP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4D5AB8" w:rsidRPr="00360433" w:rsidRDefault="004D5AB8" w:rsidP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Применение мер юридической ответственности по </w:t>
            </w:r>
            <w:r w:rsidRPr="00360433">
              <w:rPr>
                <w:rFonts w:ascii="Arial" w:hAnsi="Arial" w:cs="Arial"/>
                <w:b/>
                <w:sz w:val="24"/>
                <w:szCs w:val="24"/>
                <w:u w:val="single"/>
              </w:rPr>
              <w:t>каждому случаю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Проведение систематического анализа коррупционных рисков в деятельности </w:t>
            </w:r>
            <w:r w:rsidR="008962AD" w:rsidRPr="00360433">
              <w:rPr>
                <w:rFonts w:ascii="Arial" w:hAnsi="Arial" w:cs="Arial"/>
                <w:sz w:val="24"/>
                <w:szCs w:val="24"/>
              </w:rPr>
              <w:t>Совета депутатов</w:t>
            </w:r>
            <w:r w:rsidRPr="0036043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D5AB8" w:rsidRPr="00360433" w:rsidRDefault="004D5AB8">
            <w:pPr>
              <w:widowControl w:val="0"/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Не реже 1 раза </w:t>
            </w:r>
          </w:p>
          <w:p w:rsidR="004D5AB8" w:rsidRPr="00360433" w:rsidRDefault="004D5A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B8" w:rsidRPr="00360433" w:rsidRDefault="004D5AB8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4D5AB8" w:rsidRPr="00360433" w:rsidRDefault="004D5AB8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4D5AB8" w:rsidRPr="00360433" w:rsidRDefault="004D5AB8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B8" w:rsidRPr="00360433" w:rsidRDefault="004D5AB8" w:rsidP="008962A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Выявление коррупционных функций в деятельности </w:t>
            </w:r>
            <w:r w:rsidR="008962AD" w:rsidRPr="00360433">
              <w:rPr>
                <w:rFonts w:ascii="Arial" w:hAnsi="Arial" w:cs="Arial"/>
                <w:sz w:val="24"/>
                <w:szCs w:val="24"/>
              </w:rPr>
              <w:t>Совета депутатов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. Своевременное внесение изменений в соответствующий Перечень должностей с коррупционными рисками 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B8" w:rsidRPr="00360433" w:rsidRDefault="004D5AB8" w:rsidP="000B03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0433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B8" w:rsidRPr="00360433" w:rsidRDefault="004D5AB8" w:rsidP="000B03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043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работы по выявлению, предотвращению и урегулированию конфликта интересов в деятельности муниципальных служащих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B8" w:rsidRPr="00360433" w:rsidRDefault="004D5AB8" w:rsidP="006C4FD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043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1A3DA0" w:rsidP="001A3DA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6043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Лесникова</w:t>
            </w:r>
            <w:proofErr w:type="spellEnd"/>
            <w:r w:rsidRPr="0036043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Л.Ю.</w:t>
            </w:r>
          </w:p>
          <w:p w:rsidR="004D5AB8" w:rsidRPr="00360433" w:rsidRDefault="004D5AB8" w:rsidP="001A3DA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B8" w:rsidRPr="00360433" w:rsidRDefault="004D5AB8" w:rsidP="000B03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043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Антикоррупционное просвещение муниципальных служащих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B8" w:rsidRPr="00360433" w:rsidRDefault="004D5AB8" w:rsidP="00B5232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4D5AB8" w:rsidP="00B5232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Повышение  эффективности противодействия коррупции при осуществлении закупок товаров,</w:t>
            </w:r>
            <w:r w:rsidR="001A3DA0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0433">
              <w:rPr>
                <w:rFonts w:ascii="Arial" w:hAnsi="Arial" w:cs="Arial"/>
                <w:sz w:val="24"/>
                <w:szCs w:val="24"/>
              </w:rPr>
              <w:t>работ,</w:t>
            </w:r>
            <w:r w:rsidR="001A3DA0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услуг для обеспечения муниципальных нужд, в том числе осуществление работы по недопущению возникновения конфликта  интересов в данной сфере деятельности </w:t>
            </w:r>
          </w:p>
          <w:p w:rsidR="004D5AB8" w:rsidRPr="00360433" w:rsidRDefault="004D5AB8" w:rsidP="001A3DA0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(проведение анализа аффилированных связей  членов закупочных комиссий с участниками закупок)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B8" w:rsidRPr="00360433" w:rsidRDefault="004D5AB8" w:rsidP="006C4F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B8" w:rsidRPr="00360433" w:rsidRDefault="001A3DA0" w:rsidP="001A3D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B8" w:rsidRPr="00360433" w:rsidRDefault="004D5AB8" w:rsidP="00B5232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Обеспечение соблюдения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1A3DA0" w:rsidP="00563180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1A3DA0" w:rsidP="00563180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Повышение  эффективности противодействия коррупции при учете и использовании муниципального имущества,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должностных лиц, участвующих в принятии решений о предоставлении муниципального имущества, с физическими и юридическими лицами</w:t>
            </w:r>
            <w:r w:rsidR="00643A33" w:rsidRPr="0036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0433">
              <w:rPr>
                <w:rFonts w:ascii="Arial" w:hAnsi="Arial" w:cs="Arial"/>
                <w:sz w:val="24"/>
                <w:szCs w:val="24"/>
              </w:rPr>
              <w:t xml:space="preserve">- получателями имущества) 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1A3DA0" w:rsidP="00563180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1A3DA0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1A3DA0" w:rsidRPr="00360433" w:rsidRDefault="001A3DA0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1A3DA0" w:rsidRPr="00360433" w:rsidRDefault="001A3DA0" w:rsidP="00775E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A0" w:rsidRPr="00360433" w:rsidRDefault="001A3DA0" w:rsidP="00563180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Обеспечение соблюдения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360433" w:rsidRPr="00360433" w:rsidTr="00643A3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1A3DA0" w:rsidP="00563180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6043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="001A3DA0" w:rsidRPr="00360433">
              <w:rPr>
                <w:rFonts w:ascii="Arial" w:hAnsi="Arial" w:cs="Arial"/>
                <w:sz w:val="24"/>
                <w:szCs w:val="24"/>
              </w:rPr>
              <w:t xml:space="preserve"> эффективности кадровой работы в части, касающейся ведения личных дел лиц замещающих </w:t>
            </w:r>
            <w:r w:rsidR="001A3DA0" w:rsidRPr="00360433">
              <w:rPr>
                <w:rFonts w:ascii="Arial" w:hAnsi="Arial" w:cs="Arial"/>
                <w:sz w:val="24"/>
                <w:szCs w:val="24"/>
              </w:rPr>
              <w:lastRenderedPageBreak/>
              <w:t>муниципальные должности и должности муниципальной службы, в том числе контроля за акту</w:t>
            </w:r>
            <w:r w:rsidRPr="00360433">
              <w:rPr>
                <w:rFonts w:ascii="Arial" w:hAnsi="Arial" w:cs="Arial"/>
                <w:sz w:val="24"/>
                <w:szCs w:val="24"/>
              </w:rPr>
              <w:t>а</w:t>
            </w:r>
            <w:r w:rsidR="001A3DA0" w:rsidRPr="00360433">
              <w:rPr>
                <w:rFonts w:ascii="Arial" w:hAnsi="Arial" w:cs="Arial"/>
                <w:sz w:val="24"/>
                <w:szCs w:val="24"/>
              </w:rPr>
              <w:t>лизацией сведений, содержащих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1A3DA0" w:rsidP="00563180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DA0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A0" w:rsidRPr="00360433" w:rsidRDefault="001A3DA0" w:rsidP="00563180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Антикоррупционное просвещение </w:t>
            </w:r>
            <w:r w:rsidRPr="0036043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служащих</w:t>
            </w:r>
          </w:p>
        </w:tc>
      </w:tr>
      <w:tr w:rsidR="00360433" w:rsidRPr="00360433" w:rsidTr="00643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86" w:type="dxa"/>
            <w:gridSpan w:val="5"/>
          </w:tcPr>
          <w:p w:rsidR="00643A33" w:rsidRPr="00360433" w:rsidRDefault="00643A33" w:rsidP="00643A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lastRenderedPageBreak/>
              <w:t>5. Использование информационных ресурсов в работе по противодействию коррупции</w:t>
            </w:r>
          </w:p>
        </w:tc>
      </w:tr>
      <w:tr w:rsidR="00360433" w:rsidRPr="00360433" w:rsidTr="00643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3" w:type="dxa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3" w:type="dxa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Предоставление информационного материала для наполнения специализированного раздела официального сайта администрации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2638" w:type="dxa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</w:tcPr>
          <w:p w:rsidR="00643A33" w:rsidRPr="00360433" w:rsidRDefault="00C63557" w:rsidP="00643A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  <w:vAlign w:val="center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в сфере противодействия коррупции</w:t>
            </w:r>
          </w:p>
        </w:tc>
      </w:tr>
      <w:tr w:rsidR="00360433" w:rsidRPr="00360433" w:rsidTr="00643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86" w:type="dxa"/>
            <w:gridSpan w:val="5"/>
          </w:tcPr>
          <w:p w:rsidR="00643A33" w:rsidRPr="00360433" w:rsidRDefault="00643A33" w:rsidP="00C635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433">
              <w:rPr>
                <w:rFonts w:ascii="Arial" w:hAnsi="Arial" w:cs="Arial"/>
                <w:b/>
                <w:sz w:val="24"/>
                <w:szCs w:val="24"/>
              </w:rPr>
              <w:t>6. Иные мероприятия по вопросам противодействия коррупции</w:t>
            </w:r>
          </w:p>
        </w:tc>
      </w:tr>
      <w:tr w:rsidR="00360433" w:rsidRPr="00360433" w:rsidTr="00643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3" w:type="dxa"/>
          </w:tcPr>
          <w:p w:rsidR="00643A33" w:rsidRPr="00360433" w:rsidRDefault="00C63557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1</w:t>
            </w:r>
            <w:r w:rsidR="00643A33" w:rsidRPr="003604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Организация приема, хранения, оценки и реализации (выкупа) подарков, полученных лицами, замещающими муниципальные должности,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638" w:type="dxa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</w:tcPr>
          <w:p w:rsidR="00C63557" w:rsidRPr="00360433" w:rsidRDefault="00C63557" w:rsidP="00C63557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C63557" w:rsidRPr="00360433" w:rsidRDefault="00C63557" w:rsidP="00C6355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643A33" w:rsidRPr="00360433" w:rsidRDefault="00C63557" w:rsidP="00C6355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Обеспечение законодательно установленной обязанности для муниципальных служащих по сдаче подарков</w:t>
            </w:r>
          </w:p>
        </w:tc>
      </w:tr>
      <w:tr w:rsidR="00360433" w:rsidRPr="00360433" w:rsidTr="00643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3" w:type="dxa"/>
          </w:tcPr>
          <w:p w:rsidR="00643A33" w:rsidRPr="00360433" w:rsidRDefault="00C63557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2</w:t>
            </w:r>
            <w:r w:rsidR="00643A33" w:rsidRPr="003604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638" w:type="dxa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67" w:type="dxa"/>
          </w:tcPr>
          <w:p w:rsidR="00C63557" w:rsidRPr="00360433" w:rsidRDefault="00C63557" w:rsidP="00C63557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>Бобровских С.И.</w:t>
            </w:r>
          </w:p>
          <w:p w:rsidR="00C63557" w:rsidRPr="00360433" w:rsidRDefault="00C63557" w:rsidP="00C6355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Лесникова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  <w:p w:rsidR="00643A33" w:rsidRPr="00360433" w:rsidRDefault="00C63557" w:rsidP="00C6355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433">
              <w:rPr>
                <w:rFonts w:ascii="Arial" w:hAnsi="Arial" w:cs="Arial"/>
                <w:sz w:val="24"/>
                <w:szCs w:val="24"/>
              </w:rPr>
              <w:t>Фитюкова</w:t>
            </w:r>
            <w:proofErr w:type="spellEnd"/>
            <w:r w:rsidRPr="00360433">
              <w:rPr>
                <w:rFonts w:ascii="Arial" w:hAnsi="Arial" w:cs="Arial"/>
                <w:sz w:val="24"/>
                <w:szCs w:val="24"/>
              </w:rPr>
              <w:t xml:space="preserve"> Л.Ю.</w:t>
            </w:r>
          </w:p>
        </w:tc>
        <w:tc>
          <w:tcPr>
            <w:tcW w:w="2985" w:type="dxa"/>
          </w:tcPr>
          <w:p w:rsidR="00643A33" w:rsidRPr="00360433" w:rsidRDefault="00643A33" w:rsidP="00643A33">
            <w:pPr>
              <w:rPr>
                <w:rFonts w:ascii="Arial" w:hAnsi="Arial" w:cs="Arial"/>
                <w:sz w:val="24"/>
                <w:szCs w:val="24"/>
              </w:rPr>
            </w:pPr>
            <w:r w:rsidRPr="00360433">
              <w:rPr>
                <w:rFonts w:ascii="Arial" w:hAnsi="Arial" w:cs="Arial"/>
                <w:sz w:val="24"/>
                <w:szCs w:val="24"/>
              </w:rPr>
              <w:t xml:space="preserve">Обеспечение эффективного обмена информацией по вопросам противодействия коррупции среди различных государственных органов </w:t>
            </w:r>
          </w:p>
        </w:tc>
      </w:tr>
    </w:tbl>
    <w:p w:rsidR="00643A33" w:rsidRPr="00360433" w:rsidRDefault="00643A33" w:rsidP="00643A33">
      <w:pPr>
        <w:rPr>
          <w:rFonts w:ascii="Arial" w:hAnsi="Arial" w:cs="Arial"/>
          <w:sz w:val="24"/>
          <w:szCs w:val="24"/>
        </w:rPr>
      </w:pPr>
    </w:p>
    <w:p w:rsidR="00643A33" w:rsidRPr="00360433" w:rsidRDefault="00643A33" w:rsidP="00643A33">
      <w:pPr>
        <w:rPr>
          <w:rFonts w:ascii="Arial" w:hAnsi="Arial" w:cs="Arial"/>
          <w:sz w:val="24"/>
          <w:szCs w:val="24"/>
        </w:rPr>
      </w:pPr>
    </w:p>
    <w:p w:rsidR="00643A33" w:rsidRPr="00360433" w:rsidRDefault="00643A33" w:rsidP="00643A33">
      <w:pPr>
        <w:rPr>
          <w:rFonts w:ascii="Arial" w:hAnsi="Arial" w:cs="Arial"/>
          <w:sz w:val="24"/>
          <w:szCs w:val="24"/>
        </w:rPr>
      </w:pPr>
    </w:p>
    <w:p w:rsidR="00D42AED" w:rsidRPr="00360433" w:rsidRDefault="00D42AED">
      <w:pPr>
        <w:rPr>
          <w:rFonts w:ascii="Arial" w:hAnsi="Arial" w:cs="Arial"/>
          <w:sz w:val="24"/>
          <w:szCs w:val="24"/>
        </w:rPr>
      </w:pPr>
    </w:p>
    <w:sectPr w:rsidR="00D42AED" w:rsidRPr="00360433" w:rsidSect="00F50DF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FC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1300C2"/>
    <w:rsid w:val="00134F4F"/>
    <w:rsid w:val="001408DE"/>
    <w:rsid w:val="00145820"/>
    <w:rsid w:val="001625FA"/>
    <w:rsid w:val="00181A4C"/>
    <w:rsid w:val="001A000C"/>
    <w:rsid w:val="001A3DA0"/>
    <w:rsid w:val="00206476"/>
    <w:rsid w:val="0022215D"/>
    <w:rsid w:val="0022272C"/>
    <w:rsid w:val="00227492"/>
    <w:rsid w:val="0023198E"/>
    <w:rsid w:val="00233E29"/>
    <w:rsid w:val="002A0AEE"/>
    <w:rsid w:val="002A2CB1"/>
    <w:rsid w:val="002A6CC9"/>
    <w:rsid w:val="002D014B"/>
    <w:rsid w:val="002F125B"/>
    <w:rsid w:val="00300C3D"/>
    <w:rsid w:val="00344C0F"/>
    <w:rsid w:val="00360433"/>
    <w:rsid w:val="003834B4"/>
    <w:rsid w:val="00383AA0"/>
    <w:rsid w:val="00394968"/>
    <w:rsid w:val="003B33C3"/>
    <w:rsid w:val="003C24B5"/>
    <w:rsid w:val="003C25DE"/>
    <w:rsid w:val="003C5950"/>
    <w:rsid w:val="003D25F8"/>
    <w:rsid w:val="003E4EED"/>
    <w:rsid w:val="003F0E06"/>
    <w:rsid w:val="003F1096"/>
    <w:rsid w:val="00401E09"/>
    <w:rsid w:val="00421EB7"/>
    <w:rsid w:val="00434113"/>
    <w:rsid w:val="00437DB4"/>
    <w:rsid w:val="00442164"/>
    <w:rsid w:val="00444953"/>
    <w:rsid w:val="0046227F"/>
    <w:rsid w:val="00464AB6"/>
    <w:rsid w:val="00466B17"/>
    <w:rsid w:val="00471779"/>
    <w:rsid w:val="00490091"/>
    <w:rsid w:val="004A0C9C"/>
    <w:rsid w:val="004A7E05"/>
    <w:rsid w:val="004B5E4B"/>
    <w:rsid w:val="004D5AB8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43A33"/>
    <w:rsid w:val="006566B3"/>
    <w:rsid w:val="00656EAC"/>
    <w:rsid w:val="00662E74"/>
    <w:rsid w:val="0067131F"/>
    <w:rsid w:val="006831FC"/>
    <w:rsid w:val="006951D1"/>
    <w:rsid w:val="006A038B"/>
    <w:rsid w:val="006A1C71"/>
    <w:rsid w:val="006A3FD8"/>
    <w:rsid w:val="006B3DA4"/>
    <w:rsid w:val="006B74E2"/>
    <w:rsid w:val="006C4FD3"/>
    <w:rsid w:val="006D4C9A"/>
    <w:rsid w:val="006E1105"/>
    <w:rsid w:val="006F0412"/>
    <w:rsid w:val="0070373D"/>
    <w:rsid w:val="007146F4"/>
    <w:rsid w:val="00717FD1"/>
    <w:rsid w:val="00735D3F"/>
    <w:rsid w:val="00741B31"/>
    <w:rsid w:val="00745A21"/>
    <w:rsid w:val="00753407"/>
    <w:rsid w:val="00754C6A"/>
    <w:rsid w:val="00766013"/>
    <w:rsid w:val="0079045B"/>
    <w:rsid w:val="007B204F"/>
    <w:rsid w:val="007D56A8"/>
    <w:rsid w:val="007F6E82"/>
    <w:rsid w:val="00802CA3"/>
    <w:rsid w:val="0080308C"/>
    <w:rsid w:val="00806297"/>
    <w:rsid w:val="0081094F"/>
    <w:rsid w:val="00823D07"/>
    <w:rsid w:val="00853DD1"/>
    <w:rsid w:val="00862E88"/>
    <w:rsid w:val="00871B46"/>
    <w:rsid w:val="00885DFF"/>
    <w:rsid w:val="008962AD"/>
    <w:rsid w:val="008D40DE"/>
    <w:rsid w:val="008E3F61"/>
    <w:rsid w:val="008E6C69"/>
    <w:rsid w:val="008E7FC2"/>
    <w:rsid w:val="0094595F"/>
    <w:rsid w:val="00947023"/>
    <w:rsid w:val="00990C4E"/>
    <w:rsid w:val="009A0B8E"/>
    <w:rsid w:val="009A36CE"/>
    <w:rsid w:val="009C0D8F"/>
    <w:rsid w:val="009D1283"/>
    <w:rsid w:val="009F0F0D"/>
    <w:rsid w:val="009F5F45"/>
    <w:rsid w:val="009F653D"/>
    <w:rsid w:val="00A018F6"/>
    <w:rsid w:val="00A16784"/>
    <w:rsid w:val="00A220E8"/>
    <w:rsid w:val="00A2706F"/>
    <w:rsid w:val="00A33EBC"/>
    <w:rsid w:val="00A36DC4"/>
    <w:rsid w:val="00A56B31"/>
    <w:rsid w:val="00A57A95"/>
    <w:rsid w:val="00A60E82"/>
    <w:rsid w:val="00A66BC5"/>
    <w:rsid w:val="00A7788B"/>
    <w:rsid w:val="00A85F54"/>
    <w:rsid w:val="00A90D9F"/>
    <w:rsid w:val="00AF61AD"/>
    <w:rsid w:val="00B10C71"/>
    <w:rsid w:val="00B2306B"/>
    <w:rsid w:val="00B26E31"/>
    <w:rsid w:val="00B2773F"/>
    <w:rsid w:val="00B479F0"/>
    <w:rsid w:val="00B66F1A"/>
    <w:rsid w:val="00B73C3C"/>
    <w:rsid w:val="00BA3706"/>
    <w:rsid w:val="00BA7DF0"/>
    <w:rsid w:val="00BB1456"/>
    <w:rsid w:val="00BB69EF"/>
    <w:rsid w:val="00BE5D3D"/>
    <w:rsid w:val="00BF6A85"/>
    <w:rsid w:val="00C04D3F"/>
    <w:rsid w:val="00C15577"/>
    <w:rsid w:val="00C21B8C"/>
    <w:rsid w:val="00C277B3"/>
    <w:rsid w:val="00C3605A"/>
    <w:rsid w:val="00C401CC"/>
    <w:rsid w:val="00C4055E"/>
    <w:rsid w:val="00C46B47"/>
    <w:rsid w:val="00C63557"/>
    <w:rsid w:val="00C93FD3"/>
    <w:rsid w:val="00CB571A"/>
    <w:rsid w:val="00CC2A2A"/>
    <w:rsid w:val="00CE132F"/>
    <w:rsid w:val="00CE7D7B"/>
    <w:rsid w:val="00D10AFE"/>
    <w:rsid w:val="00D2097C"/>
    <w:rsid w:val="00D278FD"/>
    <w:rsid w:val="00D3336C"/>
    <w:rsid w:val="00D33B2C"/>
    <w:rsid w:val="00D42AED"/>
    <w:rsid w:val="00D53249"/>
    <w:rsid w:val="00D64018"/>
    <w:rsid w:val="00D676EF"/>
    <w:rsid w:val="00D76BAC"/>
    <w:rsid w:val="00D8765E"/>
    <w:rsid w:val="00D909FD"/>
    <w:rsid w:val="00DC6D3A"/>
    <w:rsid w:val="00DD5250"/>
    <w:rsid w:val="00DD7621"/>
    <w:rsid w:val="00E0388F"/>
    <w:rsid w:val="00E113CF"/>
    <w:rsid w:val="00E2059B"/>
    <w:rsid w:val="00E40B52"/>
    <w:rsid w:val="00E627A6"/>
    <w:rsid w:val="00E71A29"/>
    <w:rsid w:val="00E948C8"/>
    <w:rsid w:val="00E96711"/>
    <w:rsid w:val="00EC2D7C"/>
    <w:rsid w:val="00ED0BCB"/>
    <w:rsid w:val="00ED0CAD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0847"/>
    <w:rsid w:val="00F4566E"/>
    <w:rsid w:val="00F50DF9"/>
    <w:rsid w:val="00F52A35"/>
    <w:rsid w:val="00F622D2"/>
    <w:rsid w:val="00F62B2B"/>
    <w:rsid w:val="00F637B6"/>
    <w:rsid w:val="00F7682F"/>
    <w:rsid w:val="00FA04DC"/>
    <w:rsid w:val="00FB2B59"/>
    <w:rsid w:val="00FC396E"/>
    <w:rsid w:val="00FC42FC"/>
    <w:rsid w:val="00FD647E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50DF9"/>
    <w:pPr>
      <w:keepNext/>
      <w:tabs>
        <w:tab w:val="num" w:pos="3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DF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semiHidden/>
    <w:unhideWhenUsed/>
    <w:rsid w:val="00F50DF9"/>
    <w:rPr>
      <w:color w:val="0000FF"/>
      <w:u w:val="single"/>
    </w:rPr>
  </w:style>
  <w:style w:type="paragraph" w:styleId="a4">
    <w:name w:val="Normal (Web)"/>
    <w:basedOn w:val="a"/>
    <w:unhideWhenUsed/>
    <w:rsid w:val="00F50DF9"/>
    <w:pPr>
      <w:spacing w:before="100" w:after="100"/>
    </w:pPr>
    <w:rPr>
      <w:sz w:val="24"/>
      <w:szCs w:val="24"/>
    </w:rPr>
  </w:style>
  <w:style w:type="paragraph" w:styleId="a5">
    <w:name w:val="Title"/>
    <w:basedOn w:val="a"/>
    <w:link w:val="a6"/>
    <w:qFormat/>
    <w:rsid w:val="00F50DF9"/>
    <w:pPr>
      <w:jc w:val="center"/>
    </w:pPr>
    <w:rPr>
      <w:rFonts w:ascii="Bookman Old Style" w:hAnsi="Bookman Old Style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F50DF9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7">
    <w:name w:val="List Paragraph"/>
    <w:basedOn w:val="a"/>
    <w:qFormat/>
    <w:rsid w:val="00F50DF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F50D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F50DF9"/>
  </w:style>
  <w:style w:type="paragraph" w:styleId="a8">
    <w:name w:val="Balloon Text"/>
    <w:basedOn w:val="a"/>
    <w:link w:val="a9"/>
    <w:uiPriority w:val="99"/>
    <w:semiHidden/>
    <w:unhideWhenUsed/>
    <w:rsid w:val="00F50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DF9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F622D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50DF9"/>
    <w:pPr>
      <w:keepNext/>
      <w:tabs>
        <w:tab w:val="num" w:pos="3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DF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semiHidden/>
    <w:unhideWhenUsed/>
    <w:rsid w:val="00F50DF9"/>
    <w:rPr>
      <w:color w:val="0000FF"/>
      <w:u w:val="single"/>
    </w:rPr>
  </w:style>
  <w:style w:type="paragraph" w:styleId="a4">
    <w:name w:val="Normal (Web)"/>
    <w:basedOn w:val="a"/>
    <w:unhideWhenUsed/>
    <w:rsid w:val="00F50DF9"/>
    <w:pPr>
      <w:spacing w:before="100" w:after="100"/>
    </w:pPr>
    <w:rPr>
      <w:sz w:val="24"/>
      <w:szCs w:val="24"/>
    </w:rPr>
  </w:style>
  <w:style w:type="paragraph" w:styleId="a5">
    <w:name w:val="Title"/>
    <w:basedOn w:val="a"/>
    <w:link w:val="a6"/>
    <w:qFormat/>
    <w:rsid w:val="00F50DF9"/>
    <w:pPr>
      <w:jc w:val="center"/>
    </w:pPr>
    <w:rPr>
      <w:rFonts w:ascii="Bookman Old Style" w:hAnsi="Bookman Old Style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F50DF9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7">
    <w:name w:val="List Paragraph"/>
    <w:basedOn w:val="a"/>
    <w:qFormat/>
    <w:rsid w:val="00F50DF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F50D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F50DF9"/>
  </w:style>
  <w:style w:type="paragraph" w:styleId="a8">
    <w:name w:val="Balloon Text"/>
    <w:basedOn w:val="a"/>
    <w:link w:val="a9"/>
    <w:uiPriority w:val="99"/>
    <w:semiHidden/>
    <w:unhideWhenUsed/>
    <w:rsid w:val="00F50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DF9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F622D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Админ Ма</cp:lastModifiedBy>
  <cp:revision>51</cp:revision>
  <cp:lastPrinted>2026-04-08T06:40:00Z</cp:lastPrinted>
  <dcterms:created xsi:type="dcterms:W3CDTF">2016-05-26T05:15:00Z</dcterms:created>
  <dcterms:modified xsi:type="dcterms:W3CDTF">2026-04-09T06:54:00Z</dcterms:modified>
</cp:coreProperties>
</file>